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1967" w14:textId="77777777" w:rsidR="00FF481E" w:rsidRDefault="00FF481E" w:rsidP="00FF481E">
      <w:pPr>
        <w:jc w:val="center"/>
        <w:rPr>
          <w:kern w:val="2"/>
          <w:sz w:val="20"/>
          <w:szCs w:val="20"/>
          <w14:ligatures w14:val="standardContextual"/>
        </w:rPr>
      </w:pPr>
      <w:r>
        <w:rPr>
          <w:kern w:val="2"/>
          <w:sz w:val="20"/>
          <w:szCs w:val="20"/>
          <w14:ligatures w14:val="standardContextual"/>
        </w:rPr>
        <w:t>INFORMATIONS CONCERNANT L’EXERCICE DU DROIT DE RETRACTATION</w:t>
      </w:r>
    </w:p>
    <w:p w14:paraId="76374334" w14:textId="77777777" w:rsidR="00FF481E" w:rsidRPr="00AA6E48" w:rsidRDefault="00FF481E" w:rsidP="00FF481E">
      <w:pPr>
        <w:spacing w:after="0" w:line="240" w:lineRule="auto"/>
        <w:ind w:left="-709" w:right="-709"/>
        <w:jc w:val="both"/>
        <w:rPr>
          <w:b/>
          <w:bCs/>
          <w:kern w:val="2"/>
          <w:sz w:val="20"/>
          <w:szCs w:val="20"/>
          <w14:ligatures w14:val="standardContextual"/>
        </w:rPr>
      </w:pPr>
      <w:r w:rsidRPr="00AA6E48">
        <w:rPr>
          <w:b/>
          <w:bCs/>
          <w:kern w:val="2"/>
          <w:sz w:val="20"/>
          <w:szCs w:val="20"/>
          <w14:ligatures w14:val="standardContextual"/>
        </w:rPr>
        <w:t xml:space="preserve">Droit de rétractation </w:t>
      </w:r>
    </w:p>
    <w:p w14:paraId="411A2A56"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Vous avez le droit de vous rétracter du présent contrat sans donner de motif dans un délai de quatorze jours. </w:t>
      </w:r>
    </w:p>
    <w:p w14:paraId="23D6F63E"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Le délai de rétractation expire quatorze jours après le jour où vous-même, ou un tiers autre que le transporteur et désigné par vous, prend physiquement possession du vin. </w:t>
      </w:r>
    </w:p>
    <w:p w14:paraId="08B16991"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Pour exercer le droit de rétractation, vous devez nous notifier votre décision de rétractation du présent contrat au moyen d’une déclaration dénuée d’ambiguïté (par exemple, lettre envoyée par La Poste ou courrier électronique) en insérant votre nom, votre adresse géographique, votre numéro de téléphone et votre adresse électronique. </w:t>
      </w:r>
    </w:p>
    <w:p w14:paraId="192B8644"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Vous pouvez utiliser le </w:t>
      </w:r>
      <w:r w:rsidRPr="009376E6">
        <w:rPr>
          <w:kern w:val="2"/>
          <w:sz w:val="20"/>
          <w:szCs w:val="20"/>
          <w14:ligatures w14:val="standardContextual"/>
        </w:rPr>
        <w:t>modèle de formulaire de rétractation</w:t>
      </w:r>
      <w:r>
        <w:rPr>
          <w:kern w:val="2"/>
          <w:sz w:val="20"/>
          <w:szCs w:val="20"/>
          <w14:ligatures w14:val="standardContextual"/>
        </w:rPr>
        <w:t xml:space="preserve"> mais ce n’est pas obligatoire. Vous pouvez également remplir et transmettre le modèle de formulaire de rétractation ou toute autre déclaration dénuée d’ambiguïté sur notre site Internet : </w:t>
      </w:r>
      <w:hyperlink r:id="rId5" w:history="1">
        <w:r w:rsidRPr="00312401">
          <w:rPr>
            <w:rStyle w:val="Lienhypertexte"/>
            <w:kern w:val="2"/>
            <w:sz w:val="20"/>
            <w:szCs w:val="20"/>
            <w14:ligatures w14:val="standardContextual"/>
          </w:rPr>
          <w:t>www.topwines.fr</w:t>
        </w:r>
      </w:hyperlink>
      <w:r>
        <w:rPr>
          <w:kern w:val="2"/>
          <w:sz w:val="20"/>
          <w:szCs w:val="20"/>
          <w14:ligatures w14:val="standardContextual"/>
        </w:rPr>
        <w:t xml:space="preserve"> . Si vous utilisez cette option, nous vous enverrons sans délai un accusé de réception de la rétractation sur un support durable (par exemple, par courriel).</w:t>
      </w:r>
    </w:p>
    <w:p w14:paraId="35CAA716"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Pour que le délai de rétractation soit respecté, il suffit que vous transmettiez votre communication relative à l’exercice du droit de rétractation avant l’expiration du délai de rétractation.</w:t>
      </w:r>
    </w:p>
    <w:p w14:paraId="44DCB07C" w14:textId="77777777" w:rsidR="00FF481E" w:rsidRPr="00AA6E48" w:rsidRDefault="00FF481E" w:rsidP="00FF481E">
      <w:pPr>
        <w:spacing w:after="0" w:line="240" w:lineRule="auto"/>
        <w:ind w:left="-709" w:right="-709"/>
        <w:jc w:val="both"/>
        <w:rPr>
          <w:b/>
          <w:bCs/>
          <w:kern w:val="2"/>
          <w:sz w:val="20"/>
          <w:szCs w:val="20"/>
          <w14:ligatures w14:val="standardContextual"/>
        </w:rPr>
      </w:pPr>
      <w:r w:rsidRPr="00AA6E48">
        <w:rPr>
          <w:b/>
          <w:bCs/>
          <w:kern w:val="2"/>
          <w:sz w:val="20"/>
          <w:szCs w:val="20"/>
          <w14:ligatures w14:val="standardContextual"/>
        </w:rPr>
        <w:t xml:space="preserve">Effets de la rétractation </w:t>
      </w:r>
    </w:p>
    <w:p w14:paraId="616B6F12"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En cas de rétractation de votre part du présent contrat, nous vous rembourserons tous les paiements reçus de vous, y compris les frais de livraison (à l’exception des frais supplémentaires découlant du fait que vous avez choisi, le cas échéant, un mode de livraison autre que le mode moins coûteux de livraison standard proposé par nous) sans retard excessif et, en tout état de cause, au plus tard quatorze jours à compter du jour où nous sommes informés de votre décision de rétractation du présent contrat. </w:t>
      </w:r>
    </w:p>
    <w:p w14:paraId="7190E033"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Nous procèderons au remboursement en </w:t>
      </w:r>
      <w:r w:rsidRPr="00AA6E48">
        <w:rPr>
          <w:kern w:val="2"/>
          <w:sz w:val="20"/>
          <w:szCs w:val="20"/>
          <w14:ligatures w14:val="standardContextual"/>
        </w:rPr>
        <w:t>utilisant le même moyen de paiement que celui que</w:t>
      </w:r>
      <w:r>
        <w:rPr>
          <w:kern w:val="2"/>
          <w:sz w:val="20"/>
          <w:szCs w:val="20"/>
          <w14:ligatures w14:val="standardContextual"/>
        </w:rPr>
        <w:t xml:space="preserve"> vous aurez utilisé pour la transaction initiale, sauf si vous convenez expressément d’un moyen différent ; en tout état de cause, ce remboursement n’occasionnera pas de frais pour vous. </w:t>
      </w:r>
    </w:p>
    <w:p w14:paraId="5DF5FC7C"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Vous devrez renvoyer ou rendre le vin, à l’adresse indiquée par la société sans retard excessif et, en tout état de cause, au plus tard quatorze jours après que vous nous aurez communiqué votre décision de rétractation du présent contrat. Ce délai est réputé respecté si vous renvoyez le bien avant l’expiration du délai de quatorze jours. </w:t>
      </w:r>
    </w:p>
    <w:p w14:paraId="40E419E8" w14:textId="77777777"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Vous devrez prendre en charge les frais directs de renvoi du vin. Les produits devront être réexpédiés complets, sans un état propre de leur re-commercialisations. Il est également recommandé que les produits soient renvoyés dans leur emballage d’origine, selon les modalités présentant des garanties d’expédition analogues à celles définies lors de l’expédition initiale des produits. </w:t>
      </w:r>
    </w:p>
    <w:p w14:paraId="09C2B299" w14:textId="7F8CC281" w:rsidR="00FF481E" w:rsidRDefault="00FF481E" w:rsidP="00FF481E">
      <w:pPr>
        <w:spacing w:after="0" w:line="240" w:lineRule="auto"/>
        <w:ind w:left="-709" w:right="-709"/>
        <w:jc w:val="both"/>
        <w:rPr>
          <w:kern w:val="2"/>
          <w:sz w:val="20"/>
          <w:szCs w:val="20"/>
          <w14:ligatures w14:val="standardContextual"/>
        </w:rPr>
      </w:pPr>
      <w:r>
        <w:rPr>
          <w:kern w:val="2"/>
          <w:sz w:val="20"/>
          <w:szCs w:val="20"/>
          <w14:ligatures w14:val="standardContextual"/>
        </w:rPr>
        <w:t xml:space="preserve">Votre responsabilité n’est engagée qu’à l’égard de la dépréciation du bien résultant de manipulations autres que celles nécessaires pour établir la nature, les caractéristiques de ce vin.  </w:t>
      </w:r>
    </w:p>
    <w:p w14:paraId="5C0F1DA4" w14:textId="65142750" w:rsidR="00FF481E" w:rsidRDefault="00FF481E" w:rsidP="00FF481E">
      <w:pPr>
        <w:spacing w:after="0" w:line="240" w:lineRule="auto"/>
        <w:ind w:left="-709" w:right="-709"/>
        <w:jc w:val="both"/>
        <w:rPr>
          <w:kern w:val="2"/>
          <w:sz w:val="20"/>
          <w:szCs w:val="20"/>
          <w14:ligatures w14:val="standardContextual"/>
        </w:rPr>
      </w:pPr>
    </w:p>
    <w:p w14:paraId="0D4A5ED8" w14:textId="513506EC" w:rsidR="00FF481E" w:rsidRDefault="00FF481E" w:rsidP="00FF481E">
      <w:pPr>
        <w:ind w:right="-709"/>
        <w:jc w:val="both"/>
        <w:rPr>
          <w:kern w:val="2"/>
          <w:sz w:val="20"/>
          <w:szCs w:val="20"/>
          <w14:ligatures w14:val="standardContextual"/>
        </w:rPr>
      </w:pPr>
      <w:r w:rsidRPr="009376E6">
        <w:rPr>
          <w:noProof/>
          <w:sz w:val="20"/>
          <w:szCs w:val="20"/>
        </w:rPr>
        <mc:AlternateContent>
          <mc:Choice Requires="wps">
            <w:drawing>
              <wp:anchor distT="45720" distB="45720" distL="114300" distR="114300" simplePos="0" relativeHeight="251659264" behindDoc="0" locked="0" layoutInCell="1" allowOverlap="1" wp14:anchorId="79252DFA" wp14:editId="587E5E7E">
                <wp:simplePos x="0" y="0"/>
                <wp:positionH relativeFrom="margin">
                  <wp:posOffset>-455726</wp:posOffset>
                </wp:positionH>
                <wp:positionV relativeFrom="paragraph">
                  <wp:posOffset>124280</wp:posOffset>
                </wp:positionV>
                <wp:extent cx="6513195" cy="4684395"/>
                <wp:effectExtent l="0" t="0" r="20955" b="2095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4684395"/>
                        </a:xfrm>
                        <a:prstGeom prst="rect">
                          <a:avLst/>
                        </a:prstGeom>
                        <a:solidFill>
                          <a:srgbClr val="FFFFFF"/>
                        </a:solidFill>
                        <a:ln w="9525">
                          <a:solidFill>
                            <a:srgbClr val="000000"/>
                          </a:solidFill>
                          <a:miter lim="800000"/>
                          <a:headEnd/>
                          <a:tailEnd/>
                        </a:ln>
                      </wps:spPr>
                      <wps:txbx>
                        <w:txbxContent>
                          <w:p w14:paraId="531E51DC" w14:textId="77777777" w:rsidR="00FF481E" w:rsidRPr="009376E6" w:rsidRDefault="00FF481E" w:rsidP="00FF481E">
                            <w:pPr>
                              <w:jc w:val="center"/>
                              <w:rPr>
                                <w:sz w:val="20"/>
                                <w:szCs w:val="20"/>
                              </w:rPr>
                            </w:pPr>
                            <w:r w:rsidRPr="009376E6">
                              <w:rPr>
                                <w:sz w:val="20"/>
                                <w:szCs w:val="20"/>
                              </w:rPr>
                              <w:t>FORMULAIRE DE RETRACTATION</w:t>
                            </w:r>
                          </w:p>
                          <w:p w14:paraId="4D375936" w14:textId="77777777" w:rsidR="00FF481E" w:rsidRPr="009376E6" w:rsidRDefault="00FF481E" w:rsidP="00FF481E">
                            <w:pPr>
                              <w:rPr>
                                <w:sz w:val="20"/>
                                <w:szCs w:val="20"/>
                              </w:rPr>
                            </w:pPr>
                            <w:r w:rsidRPr="009376E6">
                              <w:rPr>
                                <w:sz w:val="20"/>
                                <w:szCs w:val="20"/>
                              </w:rPr>
                              <w:t>(Veuillez compléter et renvoyer le présent formulaire uniquement si vous souhaitez vous rétracter du contrat)</w:t>
                            </w:r>
                          </w:p>
                          <w:p w14:paraId="5F6642DC" w14:textId="77777777" w:rsidR="00FF481E" w:rsidRPr="009376E6" w:rsidRDefault="00FF481E" w:rsidP="00FF481E">
                            <w:pPr>
                              <w:rPr>
                                <w:b/>
                                <w:bCs/>
                                <w:sz w:val="20"/>
                                <w:szCs w:val="20"/>
                                <w:u w:val="single"/>
                              </w:rPr>
                            </w:pPr>
                            <w:r w:rsidRPr="009376E6">
                              <w:rPr>
                                <w:b/>
                                <w:bCs/>
                                <w:sz w:val="20"/>
                                <w:szCs w:val="20"/>
                                <w:u w:val="single"/>
                              </w:rPr>
                              <w:t>A l’attention de</w:t>
                            </w:r>
                          </w:p>
                          <w:p w14:paraId="711FCE61" w14:textId="77777777" w:rsidR="00FF481E" w:rsidRPr="009376E6" w:rsidRDefault="00FF481E" w:rsidP="00FF481E">
                            <w:pPr>
                              <w:jc w:val="center"/>
                              <w:rPr>
                                <w:sz w:val="20"/>
                                <w:szCs w:val="20"/>
                              </w:rPr>
                            </w:pPr>
                            <w:proofErr w:type="spellStart"/>
                            <w:r w:rsidRPr="009376E6">
                              <w:rPr>
                                <w:sz w:val="20"/>
                                <w:szCs w:val="20"/>
                              </w:rPr>
                              <w:t>TopWines</w:t>
                            </w:r>
                            <w:proofErr w:type="spellEnd"/>
                          </w:p>
                          <w:p w14:paraId="6C3D64FC" w14:textId="77777777" w:rsidR="00FF481E" w:rsidRPr="009376E6" w:rsidRDefault="00FF481E" w:rsidP="00FF481E">
                            <w:pPr>
                              <w:jc w:val="center"/>
                              <w:rPr>
                                <w:sz w:val="20"/>
                                <w:szCs w:val="20"/>
                              </w:rPr>
                            </w:pPr>
                            <w:r w:rsidRPr="009376E6">
                              <w:rPr>
                                <w:sz w:val="20"/>
                                <w:szCs w:val="20"/>
                              </w:rPr>
                              <w:t>81 Boulevard Pierre 1</w:t>
                            </w:r>
                            <w:r w:rsidRPr="009376E6">
                              <w:rPr>
                                <w:sz w:val="20"/>
                                <w:szCs w:val="20"/>
                                <w:vertAlign w:val="superscript"/>
                              </w:rPr>
                              <w:t>er</w:t>
                            </w:r>
                          </w:p>
                          <w:p w14:paraId="0A57FA3B" w14:textId="77777777" w:rsidR="00FF481E" w:rsidRPr="009376E6" w:rsidRDefault="00FF481E" w:rsidP="00FF481E">
                            <w:pPr>
                              <w:jc w:val="center"/>
                              <w:rPr>
                                <w:sz w:val="20"/>
                                <w:szCs w:val="20"/>
                              </w:rPr>
                            </w:pPr>
                            <w:r w:rsidRPr="009376E6">
                              <w:rPr>
                                <w:sz w:val="20"/>
                                <w:szCs w:val="20"/>
                              </w:rPr>
                              <w:t>33110 Le Bouscat</w:t>
                            </w:r>
                          </w:p>
                          <w:p w14:paraId="6C276573" w14:textId="77777777" w:rsidR="00FF481E" w:rsidRPr="009376E6" w:rsidRDefault="00FF481E" w:rsidP="00FF481E">
                            <w:pPr>
                              <w:jc w:val="center"/>
                              <w:rPr>
                                <w:sz w:val="20"/>
                                <w:szCs w:val="20"/>
                              </w:rPr>
                            </w:pPr>
                            <w:r w:rsidRPr="009376E6">
                              <w:rPr>
                                <w:sz w:val="20"/>
                                <w:szCs w:val="20"/>
                              </w:rPr>
                              <w:t xml:space="preserve">Email : </w:t>
                            </w:r>
                            <w:hyperlink r:id="rId6" w:history="1">
                              <w:r w:rsidRPr="009376E6">
                                <w:rPr>
                                  <w:rStyle w:val="Lienhypertexte"/>
                                  <w:sz w:val="20"/>
                                  <w:szCs w:val="20"/>
                                </w:rPr>
                                <w:t>contact@topwines.fr</w:t>
                              </w:r>
                            </w:hyperlink>
                          </w:p>
                          <w:p w14:paraId="3E6BD993" w14:textId="77777777" w:rsidR="00FF481E" w:rsidRPr="009376E6" w:rsidRDefault="00FF481E" w:rsidP="00FF481E">
                            <w:pPr>
                              <w:rPr>
                                <w:sz w:val="20"/>
                                <w:szCs w:val="20"/>
                              </w:rPr>
                            </w:pPr>
                            <w:r w:rsidRPr="009376E6">
                              <w:rPr>
                                <w:sz w:val="20"/>
                                <w:szCs w:val="20"/>
                              </w:rPr>
                              <w:t>Je/Nous (*) vous notifie/notifions (*) par la présente ma/notre (*) rétractation du contrat portant sur la vente du bien (*) ci-dessous :</w:t>
                            </w:r>
                          </w:p>
                          <w:p w14:paraId="4A86AC5A" w14:textId="77777777" w:rsidR="00FF481E" w:rsidRPr="009376E6" w:rsidRDefault="00FF481E" w:rsidP="00FF481E">
                            <w:pPr>
                              <w:pStyle w:val="Paragraphedeliste"/>
                              <w:numPr>
                                <w:ilvl w:val="0"/>
                                <w:numId w:val="1"/>
                              </w:numPr>
                              <w:rPr>
                                <w:sz w:val="20"/>
                                <w:szCs w:val="20"/>
                              </w:rPr>
                            </w:pPr>
                            <w:r w:rsidRPr="009376E6">
                              <w:rPr>
                                <w:sz w:val="20"/>
                                <w:szCs w:val="20"/>
                              </w:rPr>
                              <w:t>Numéro ou référence de commande :</w:t>
                            </w:r>
                          </w:p>
                          <w:p w14:paraId="2B8ECB45" w14:textId="77777777" w:rsidR="00FF481E" w:rsidRPr="009376E6" w:rsidRDefault="00FF481E" w:rsidP="00FF481E">
                            <w:pPr>
                              <w:pStyle w:val="Paragraphedeliste"/>
                              <w:numPr>
                                <w:ilvl w:val="0"/>
                                <w:numId w:val="1"/>
                              </w:numPr>
                              <w:rPr>
                                <w:sz w:val="20"/>
                                <w:szCs w:val="20"/>
                              </w:rPr>
                            </w:pPr>
                            <w:r w:rsidRPr="009376E6">
                              <w:rPr>
                                <w:sz w:val="20"/>
                                <w:szCs w:val="20"/>
                              </w:rPr>
                              <w:t>Commandée le :</w:t>
                            </w:r>
                          </w:p>
                          <w:p w14:paraId="2018CFFD" w14:textId="77777777" w:rsidR="00FF481E" w:rsidRPr="009376E6" w:rsidRDefault="00FF481E" w:rsidP="00FF481E">
                            <w:pPr>
                              <w:pStyle w:val="Paragraphedeliste"/>
                              <w:numPr>
                                <w:ilvl w:val="0"/>
                                <w:numId w:val="1"/>
                              </w:numPr>
                              <w:rPr>
                                <w:sz w:val="20"/>
                                <w:szCs w:val="20"/>
                              </w:rPr>
                            </w:pPr>
                            <w:r w:rsidRPr="009376E6">
                              <w:rPr>
                                <w:sz w:val="20"/>
                                <w:szCs w:val="20"/>
                              </w:rPr>
                              <w:t>Reçue le :</w:t>
                            </w:r>
                          </w:p>
                          <w:p w14:paraId="72EFE00B" w14:textId="77777777" w:rsidR="00FF481E" w:rsidRPr="009376E6" w:rsidRDefault="00FF481E" w:rsidP="00FF481E">
                            <w:pPr>
                              <w:pStyle w:val="Paragraphedeliste"/>
                              <w:numPr>
                                <w:ilvl w:val="0"/>
                                <w:numId w:val="1"/>
                              </w:numPr>
                              <w:rPr>
                                <w:sz w:val="20"/>
                                <w:szCs w:val="20"/>
                              </w:rPr>
                            </w:pPr>
                            <w:r w:rsidRPr="009376E6">
                              <w:rPr>
                                <w:sz w:val="20"/>
                                <w:szCs w:val="20"/>
                              </w:rPr>
                              <w:t>Nom du (des) consommateur(s) :</w:t>
                            </w:r>
                          </w:p>
                          <w:p w14:paraId="7772FC9B" w14:textId="77777777" w:rsidR="00FF481E" w:rsidRPr="009376E6" w:rsidRDefault="00FF481E" w:rsidP="00FF481E">
                            <w:pPr>
                              <w:pStyle w:val="Paragraphedeliste"/>
                              <w:numPr>
                                <w:ilvl w:val="0"/>
                                <w:numId w:val="1"/>
                              </w:numPr>
                              <w:rPr>
                                <w:sz w:val="20"/>
                                <w:szCs w:val="20"/>
                              </w:rPr>
                            </w:pPr>
                            <w:r w:rsidRPr="009376E6">
                              <w:rPr>
                                <w:sz w:val="20"/>
                                <w:szCs w:val="20"/>
                              </w:rPr>
                              <w:t>Adresse du (des) consommateurs :</w:t>
                            </w:r>
                          </w:p>
                          <w:p w14:paraId="1151B4D5" w14:textId="77777777" w:rsidR="00FF481E" w:rsidRPr="009376E6" w:rsidRDefault="00FF481E" w:rsidP="00FF481E">
                            <w:pPr>
                              <w:pStyle w:val="Paragraphedeliste"/>
                              <w:numPr>
                                <w:ilvl w:val="0"/>
                                <w:numId w:val="1"/>
                              </w:numPr>
                              <w:rPr>
                                <w:sz w:val="20"/>
                                <w:szCs w:val="20"/>
                              </w:rPr>
                            </w:pPr>
                            <w:r w:rsidRPr="009376E6">
                              <w:rPr>
                                <w:sz w:val="20"/>
                                <w:szCs w:val="20"/>
                              </w:rPr>
                              <w:t>Date :</w:t>
                            </w:r>
                          </w:p>
                          <w:p w14:paraId="0692FFDD" w14:textId="77777777" w:rsidR="00FF481E" w:rsidRPr="009376E6" w:rsidRDefault="00FF481E" w:rsidP="00FF481E">
                            <w:pPr>
                              <w:pStyle w:val="Paragraphedeliste"/>
                              <w:rPr>
                                <w:sz w:val="20"/>
                                <w:szCs w:val="20"/>
                              </w:rPr>
                            </w:pPr>
                          </w:p>
                          <w:p w14:paraId="506E6267" w14:textId="77777777" w:rsidR="00FF481E" w:rsidRPr="009376E6" w:rsidRDefault="00FF481E" w:rsidP="00FF481E">
                            <w:pPr>
                              <w:pStyle w:val="Paragraphedeliste"/>
                              <w:numPr>
                                <w:ilvl w:val="0"/>
                                <w:numId w:val="1"/>
                              </w:numPr>
                              <w:rPr>
                                <w:sz w:val="20"/>
                                <w:szCs w:val="20"/>
                              </w:rPr>
                            </w:pPr>
                            <w:r w:rsidRPr="009376E6">
                              <w:rPr>
                                <w:sz w:val="20"/>
                                <w:szCs w:val="20"/>
                              </w:rPr>
                              <w:t>Signature :</w:t>
                            </w:r>
                          </w:p>
                          <w:p w14:paraId="35C1EE33" w14:textId="77777777" w:rsidR="00FF481E" w:rsidRPr="009376E6" w:rsidRDefault="00FF481E" w:rsidP="00FF481E">
                            <w:pPr>
                              <w:pStyle w:val="Paragraphedeliste"/>
                              <w:rPr>
                                <w:sz w:val="20"/>
                                <w:szCs w:val="20"/>
                              </w:rPr>
                            </w:pPr>
                          </w:p>
                          <w:p w14:paraId="6BDBD9C4" w14:textId="77777777" w:rsidR="00FF481E" w:rsidRPr="009376E6" w:rsidRDefault="00FF481E" w:rsidP="00FF481E">
                            <w:pPr>
                              <w:rPr>
                                <w:sz w:val="20"/>
                                <w:szCs w:val="20"/>
                              </w:rPr>
                            </w:pPr>
                            <w:r w:rsidRPr="009376E6">
                              <w:rPr>
                                <w:sz w:val="20"/>
                                <w:szCs w:val="20"/>
                              </w:rPr>
                              <w:t>Si votre demande ne concerne qu’une partie de votre commande, merci de préciser le (les) produit(s) objet(s) de votre rétractation et leur quantité :</w:t>
                            </w:r>
                          </w:p>
                          <w:p w14:paraId="6C3E19BB" w14:textId="77777777" w:rsidR="00FF481E" w:rsidRDefault="00FF481E" w:rsidP="00FF481E">
                            <w:r w:rsidRPr="009376E6">
                              <w:rPr>
                                <w:sz w:val="20"/>
                                <w:szCs w:val="20"/>
                              </w:rPr>
                              <w:t>(*) Rayez la mention inutile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52DFA" id="_x0000_t202" coordsize="21600,21600" o:spt="202" path="m,l,21600r21600,l21600,xe">
                <v:stroke joinstyle="miter"/>
                <v:path gradientshapeok="t" o:connecttype="rect"/>
              </v:shapetype>
              <v:shape id="Zone de texte 2" o:spid="_x0000_s1026" type="#_x0000_t202" style="position:absolute;left:0;text-align:left;margin-left:-35.9pt;margin-top:9.8pt;width:512.85pt;height:36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scEAIAACAEAAAOAAAAZHJzL2Uyb0RvYy54bWysU9tu2zAMfR+wfxD0vjhOkyw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">
                <v:textbox>
                  <w:txbxContent>
                    <w:p w14:paraId="531E51DC" w14:textId="77777777" w:rsidR="00FF481E" w:rsidRPr="009376E6" w:rsidRDefault="00FF481E" w:rsidP="00FF481E">
                      <w:pPr>
                        <w:jc w:val="center"/>
                        <w:rPr>
                          <w:sz w:val="20"/>
                          <w:szCs w:val="20"/>
                        </w:rPr>
                      </w:pPr>
                      <w:r w:rsidRPr="009376E6">
                        <w:rPr>
                          <w:sz w:val="20"/>
                          <w:szCs w:val="20"/>
                        </w:rPr>
                        <w:t>FORMULAIRE DE RETRACTATION</w:t>
                      </w:r>
                    </w:p>
                    <w:p w14:paraId="4D375936" w14:textId="77777777" w:rsidR="00FF481E" w:rsidRPr="009376E6" w:rsidRDefault="00FF481E" w:rsidP="00FF481E">
                      <w:pPr>
                        <w:rPr>
                          <w:sz w:val="20"/>
                          <w:szCs w:val="20"/>
                        </w:rPr>
                      </w:pPr>
                      <w:r w:rsidRPr="009376E6">
                        <w:rPr>
                          <w:sz w:val="20"/>
                          <w:szCs w:val="20"/>
                        </w:rPr>
                        <w:t>(Veuillez compléter et renvoyer le présent formulaire uniquement si vous souhaitez vous rétracter du contrat)</w:t>
                      </w:r>
                    </w:p>
                    <w:p w14:paraId="5F6642DC" w14:textId="77777777" w:rsidR="00FF481E" w:rsidRPr="009376E6" w:rsidRDefault="00FF481E" w:rsidP="00FF481E">
                      <w:pPr>
                        <w:rPr>
                          <w:b/>
                          <w:bCs/>
                          <w:sz w:val="20"/>
                          <w:szCs w:val="20"/>
                          <w:u w:val="single"/>
                        </w:rPr>
                      </w:pPr>
                      <w:r w:rsidRPr="009376E6">
                        <w:rPr>
                          <w:b/>
                          <w:bCs/>
                          <w:sz w:val="20"/>
                          <w:szCs w:val="20"/>
                          <w:u w:val="single"/>
                        </w:rPr>
                        <w:t>A l’attention de</w:t>
                      </w:r>
                    </w:p>
                    <w:p w14:paraId="711FCE61" w14:textId="77777777" w:rsidR="00FF481E" w:rsidRPr="009376E6" w:rsidRDefault="00FF481E" w:rsidP="00FF481E">
                      <w:pPr>
                        <w:jc w:val="center"/>
                        <w:rPr>
                          <w:sz w:val="20"/>
                          <w:szCs w:val="20"/>
                        </w:rPr>
                      </w:pPr>
                      <w:proofErr w:type="spellStart"/>
                      <w:r w:rsidRPr="009376E6">
                        <w:rPr>
                          <w:sz w:val="20"/>
                          <w:szCs w:val="20"/>
                        </w:rPr>
                        <w:t>TopWines</w:t>
                      </w:r>
                      <w:proofErr w:type="spellEnd"/>
                    </w:p>
                    <w:p w14:paraId="6C3D64FC" w14:textId="77777777" w:rsidR="00FF481E" w:rsidRPr="009376E6" w:rsidRDefault="00FF481E" w:rsidP="00FF481E">
                      <w:pPr>
                        <w:jc w:val="center"/>
                        <w:rPr>
                          <w:sz w:val="20"/>
                          <w:szCs w:val="20"/>
                        </w:rPr>
                      </w:pPr>
                      <w:r w:rsidRPr="009376E6">
                        <w:rPr>
                          <w:sz w:val="20"/>
                          <w:szCs w:val="20"/>
                        </w:rPr>
                        <w:t>81 Boulevard Pierre 1</w:t>
                      </w:r>
                      <w:r w:rsidRPr="009376E6">
                        <w:rPr>
                          <w:sz w:val="20"/>
                          <w:szCs w:val="20"/>
                          <w:vertAlign w:val="superscript"/>
                        </w:rPr>
                        <w:t>er</w:t>
                      </w:r>
                    </w:p>
                    <w:p w14:paraId="0A57FA3B" w14:textId="77777777" w:rsidR="00FF481E" w:rsidRPr="009376E6" w:rsidRDefault="00FF481E" w:rsidP="00FF481E">
                      <w:pPr>
                        <w:jc w:val="center"/>
                        <w:rPr>
                          <w:sz w:val="20"/>
                          <w:szCs w:val="20"/>
                        </w:rPr>
                      </w:pPr>
                      <w:r w:rsidRPr="009376E6">
                        <w:rPr>
                          <w:sz w:val="20"/>
                          <w:szCs w:val="20"/>
                        </w:rPr>
                        <w:t>33110 Le Bouscat</w:t>
                      </w:r>
                    </w:p>
                    <w:p w14:paraId="6C276573" w14:textId="77777777" w:rsidR="00FF481E" w:rsidRPr="009376E6" w:rsidRDefault="00FF481E" w:rsidP="00FF481E">
                      <w:pPr>
                        <w:jc w:val="center"/>
                        <w:rPr>
                          <w:sz w:val="20"/>
                          <w:szCs w:val="20"/>
                        </w:rPr>
                      </w:pPr>
                      <w:r w:rsidRPr="009376E6">
                        <w:rPr>
                          <w:sz w:val="20"/>
                          <w:szCs w:val="20"/>
                        </w:rPr>
                        <w:t xml:space="preserve">Email : </w:t>
                      </w:r>
                      <w:hyperlink r:id="rId7" w:history="1">
                        <w:r w:rsidRPr="009376E6">
                          <w:rPr>
                            <w:rStyle w:val="Lienhypertexte"/>
                            <w:sz w:val="20"/>
                            <w:szCs w:val="20"/>
                          </w:rPr>
                          <w:t>contact@topwines.fr</w:t>
                        </w:r>
                      </w:hyperlink>
                    </w:p>
                    <w:p w14:paraId="3E6BD993" w14:textId="77777777" w:rsidR="00FF481E" w:rsidRPr="009376E6" w:rsidRDefault="00FF481E" w:rsidP="00FF481E">
                      <w:pPr>
                        <w:rPr>
                          <w:sz w:val="20"/>
                          <w:szCs w:val="20"/>
                        </w:rPr>
                      </w:pPr>
                      <w:r w:rsidRPr="009376E6">
                        <w:rPr>
                          <w:sz w:val="20"/>
                          <w:szCs w:val="20"/>
                        </w:rPr>
                        <w:t>Je/Nous (*) vous notifie/notifions (*) par la présente ma/notre (*) rétractation du contrat portant sur la vente du bien (*) ci-dessous :</w:t>
                      </w:r>
                    </w:p>
                    <w:p w14:paraId="4A86AC5A" w14:textId="77777777" w:rsidR="00FF481E" w:rsidRPr="009376E6" w:rsidRDefault="00FF481E" w:rsidP="00FF481E">
                      <w:pPr>
                        <w:pStyle w:val="Paragraphedeliste"/>
                        <w:numPr>
                          <w:ilvl w:val="0"/>
                          <w:numId w:val="1"/>
                        </w:numPr>
                        <w:rPr>
                          <w:sz w:val="20"/>
                          <w:szCs w:val="20"/>
                        </w:rPr>
                      </w:pPr>
                      <w:r w:rsidRPr="009376E6">
                        <w:rPr>
                          <w:sz w:val="20"/>
                          <w:szCs w:val="20"/>
                        </w:rPr>
                        <w:t>Numéro ou référence de commande :</w:t>
                      </w:r>
                    </w:p>
                    <w:p w14:paraId="2B8ECB45" w14:textId="77777777" w:rsidR="00FF481E" w:rsidRPr="009376E6" w:rsidRDefault="00FF481E" w:rsidP="00FF481E">
                      <w:pPr>
                        <w:pStyle w:val="Paragraphedeliste"/>
                        <w:numPr>
                          <w:ilvl w:val="0"/>
                          <w:numId w:val="1"/>
                        </w:numPr>
                        <w:rPr>
                          <w:sz w:val="20"/>
                          <w:szCs w:val="20"/>
                        </w:rPr>
                      </w:pPr>
                      <w:r w:rsidRPr="009376E6">
                        <w:rPr>
                          <w:sz w:val="20"/>
                          <w:szCs w:val="20"/>
                        </w:rPr>
                        <w:t>Commandée le :</w:t>
                      </w:r>
                    </w:p>
                    <w:p w14:paraId="2018CFFD" w14:textId="77777777" w:rsidR="00FF481E" w:rsidRPr="009376E6" w:rsidRDefault="00FF481E" w:rsidP="00FF481E">
                      <w:pPr>
                        <w:pStyle w:val="Paragraphedeliste"/>
                        <w:numPr>
                          <w:ilvl w:val="0"/>
                          <w:numId w:val="1"/>
                        </w:numPr>
                        <w:rPr>
                          <w:sz w:val="20"/>
                          <w:szCs w:val="20"/>
                        </w:rPr>
                      </w:pPr>
                      <w:r w:rsidRPr="009376E6">
                        <w:rPr>
                          <w:sz w:val="20"/>
                          <w:szCs w:val="20"/>
                        </w:rPr>
                        <w:t>Reçue le :</w:t>
                      </w:r>
                    </w:p>
                    <w:p w14:paraId="72EFE00B" w14:textId="77777777" w:rsidR="00FF481E" w:rsidRPr="009376E6" w:rsidRDefault="00FF481E" w:rsidP="00FF481E">
                      <w:pPr>
                        <w:pStyle w:val="Paragraphedeliste"/>
                        <w:numPr>
                          <w:ilvl w:val="0"/>
                          <w:numId w:val="1"/>
                        </w:numPr>
                        <w:rPr>
                          <w:sz w:val="20"/>
                          <w:szCs w:val="20"/>
                        </w:rPr>
                      </w:pPr>
                      <w:r w:rsidRPr="009376E6">
                        <w:rPr>
                          <w:sz w:val="20"/>
                          <w:szCs w:val="20"/>
                        </w:rPr>
                        <w:t>Nom du (des) consommateur(s) :</w:t>
                      </w:r>
                    </w:p>
                    <w:p w14:paraId="7772FC9B" w14:textId="77777777" w:rsidR="00FF481E" w:rsidRPr="009376E6" w:rsidRDefault="00FF481E" w:rsidP="00FF481E">
                      <w:pPr>
                        <w:pStyle w:val="Paragraphedeliste"/>
                        <w:numPr>
                          <w:ilvl w:val="0"/>
                          <w:numId w:val="1"/>
                        </w:numPr>
                        <w:rPr>
                          <w:sz w:val="20"/>
                          <w:szCs w:val="20"/>
                        </w:rPr>
                      </w:pPr>
                      <w:r w:rsidRPr="009376E6">
                        <w:rPr>
                          <w:sz w:val="20"/>
                          <w:szCs w:val="20"/>
                        </w:rPr>
                        <w:t>Adresse du (des) consommateurs :</w:t>
                      </w:r>
                    </w:p>
                    <w:p w14:paraId="1151B4D5" w14:textId="77777777" w:rsidR="00FF481E" w:rsidRPr="009376E6" w:rsidRDefault="00FF481E" w:rsidP="00FF481E">
                      <w:pPr>
                        <w:pStyle w:val="Paragraphedeliste"/>
                        <w:numPr>
                          <w:ilvl w:val="0"/>
                          <w:numId w:val="1"/>
                        </w:numPr>
                        <w:rPr>
                          <w:sz w:val="20"/>
                          <w:szCs w:val="20"/>
                        </w:rPr>
                      </w:pPr>
                      <w:r w:rsidRPr="009376E6">
                        <w:rPr>
                          <w:sz w:val="20"/>
                          <w:szCs w:val="20"/>
                        </w:rPr>
                        <w:t>Date :</w:t>
                      </w:r>
                    </w:p>
                    <w:p w14:paraId="0692FFDD" w14:textId="77777777" w:rsidR="00FF481E" w:rsidRPr="009376E6" w:rsidRDefault="00FF481E" w:rsidP="00FF481E">
                      <w:pPr>
                        <w:pStyle w:val="Paragraphedeliste"/>
                        <w:rPr>
                          <w:sz w:val="20"/>
                          <w:szCs w:val="20"/>
                        </w:rPr>
                      </w:pPr>
                    </w:p>
                    <w:p w14:paraId="506E6267" w14:textId="77777777" w:rsidR="00FF481E" w:rsidRPr="009376E6" w:rsidRDefault="00FF481E" w:rsidP="00FF481E">
                      <w:pPr>
                        <w:pStyle w:val="Paragraphedeliste"/>
                        <w:numPr>
                          <w:ilvl w:val="0"/>
                          <w:numId w:val="1"/>
                        </w:numPr>
                        <w:rPr>
                          <w:sz w:val="20"/>
                          <w:szCs w:val="20"/>
                        </w:rPr>
                      </w:pPr>
                      <w:r w:rsidRPr="009376E6">
                        <w:rPr>
                          <w:sz w:val="20"/>
                          <w:szCs w:val="20"/>
                        </w:rPr>
                        <w:t>Signature :</w:t>
                      </w:r>
                    </w:p>
                    <w:p w14:paraId="35C1EE33" w14:textId="77777777" w:rsidR="00FF481E" w:rsidRPr="009376E6" w:rsidRDefault="00FF481E" w:rsidP="00FF481E">
                      <w:pPr>
                        <w:pStyle w:val="Paragraphedeliste"/>
                        <w:rPr>
                          <w:sz w:val="20"/>
                          <w:szCs w:val="20"/>
                        </w:rPr>
                      </w:pPr>
                    </w:p>
                    <w:p w14:paraId="6BDBD9C4" w14:textId="77777777" w:rsidR="00FF481E" w:rsidRPr="009376E6" w:rsidRDefault="00FF481E" w:rsidP="00FF481E">
                      <w:pPr>
                        <w:rPr>
                          <w:sz w:val="20"/>
                          <w:szCs w:val="20"/>
                        </w:rPr>
                      </w:pPr>
                      <w:r w:rsidRPr="009376E6">
                        <w:rPr>
                          <w:sz w:val="20"/>
                          <w:szCs w:val="20"/>
                        </w:rPr>
                        <w:t>Si votre demande ne concerne qu’une partie de votre commande, merci de préciser le (les) produit(s) objet(s) de votre rétractation et leur quantité :</w:t>
                      </w:r>
                    </w:p>
                    <w:p w14:paraId="6C3E19BB" w14:textId="77777777" w:rsidR="00FF481E" w:rsidRDefault="00FF481E" w:rsidP="00FF481E">
                      <w:r w:rsidRPr="009376E6">
                        <w:rPr>
                          <w:sz w:val="20"/>
                          <w:szCs w:val="20"/>
                        </w:rPr>
                        <w:t>(*) Rayez la mention inutile</w:t>
                      </w:r>
                    </w:p>
                  </w:txbxContent>
                </v:textbox>
                <w10:wrap anchorx="margin"/>
              </v:shape>
            </w:pict>
          </mc:Fallback>
        </mc:AlternateContent>
      </w:r>
    </w:p>
    <w:p w14:paraId="07211043" w14:textId="58067CC8" w:rsidR="000B6A7D" w:rsidRDefault="000B6A7D"/>
    <w:sectPr w:rsidR="000B6A7D" w:rsidSect="00783C9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B3D14"/>
    <w:multiLevelType w:val="hybridMultilevel"/>
    <w:tmpl w:val="868E8F24"/>
    <w:lvl w:ilvl="0" w:tplc="BF8299BE">
      <w:start w:val="8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093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1E"/>
    <w:rsid w:val="000B6A7D"/>
    <w:rsid w:val="00783C9A"/>
    <w:rsid w:val="00E51626"/>
    <w:rsid w:val="00FF48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205A"/>
  <w15:chartTrackingRefBased/>
  <w15:docId w15:val="{237E9F47-F9C5-4BE5-A919-7852643C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81E"/>
    <w:rPr>
      <w:kern w:val="0"/>
      <w14:ligatures w14:val="none"/>
    </w:rPr>
  </w:style>
  <w:style w:type="paragraph" w:styleId="Titre1">
    <w:name w:val="heading 1"/>
    <w:basedOn w:val="Normal"/>
    <w:next w:val="Normal"/>
    <w:link w:val="Titre1Car"/>
    <w:uiPriority w:val="9"/>
    <w:qFormat/>
    <w:rsid w:val="00FF4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4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48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48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48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48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48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48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48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48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48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48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48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48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48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48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48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481E"/>
    <w:rPr>
      <w:rFonts w:eastAsiaTheme="majorEastAsia" w:cstheme="majorBidi"/>
      <w:color w:val="272727" w:themeColor="text1" w:themeTint="D8"/>
    </w:rPr>
  </w:style>
  <w:style w:type="paragraph" w:styleId="Titre">
    <w:name w:val="Title"/>
    <w:basedOn w:val="Normal"/>
    <w:next w:val="Normal"/>
    <w:link w:val="TitreCar"/>
    <w:uiPriority w:val="10"/>
    <w:qFormat/>
    <w:rsid w:val="00FF4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8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48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48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481E"/>
    <w:pPr>
      <w:spacing w:before="160"/>
      <w:jc w:val="center"/>
    </w:pPr>
    <w:rPr>
      <w:i/>
      <w:iCs/>
      <w:color w:val="404040" w:themeColor="text1" w:themeTint="BF"/>
    </w:rPr>
  </w:style>
  <w:style w:type="character" w:customStyle="1" w:styleId="CitationCar">
    <w:name w:val="Citation Car"/>
    <w:basedOn w:val="Policepardfaut"/>
    <w:link w:val="Citation"/>
    <w:uiPriority w:val="29"/>
    <w:rsid w:val="00FF481E"/>
    <w:rPr>
      <w:i/>
      <w:iCs/>
      <w:color w:val="404040" w:themeColor="text1" w:themeTint="BF"/>
    </w:rPr>
  </w:style>
  <w:style w:type="paragraph" w:styleId="Paragraphedeliste">
    <w:name w:val="List Paragraph"/>
    <w:basedOn w:val="Normal"/>
    <w:uiPriority w:val="34"/>
    <w:qFormat/>
    <w:rsid w:val="00FF481E"/>
    <w:pPr>
      <w:ind w:left="720"/>
      <w:contextualSpacing/>
    </w:pPr>
  </w:style>
  <w:style w:type="character" w:styleId="Accentuationintense">
    <w:name w:val="Intense Emphasis"/>
    <w:basedOn w:val="Policepardfaut"/>
    <w:uiPriority w:val="21"/>
    <w:qFormat/>
    <w:rsid w:val="00FF481E"/>
    <w:rPr>
      <w:i/>
      <w:iCs/>
      <w:color w:val="0F4761" w:themeColor="accent1" w:themeShade="BF"/>
    </w:rPr>
  </w:style>
  <w:style w:type="paragraph" w:styleId="Citationintense">
    <w:name w:val="Intense Quote"/>
    <w:basedOn w:val="Normal"/>
    <w:next w:val="Normal"/>
    <w:link w:val="CitationintenseCar"/>
    <w:uiPriority w:val="30"/>
    <w:qFormat/>
    <w:rsid w:val="00FF4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481E"/>
    <w:rPr>
      <w:i/>
      <w:iCs/>
      <w:color w:val="0F4761" w:themeColor="accent1" w:themeShade="BF"/>
    </w:rPr>
  </w:style>
  <w:style w:type="character" w:styleId="Rfrenceintense">
    <w:name w:val="Intense Reference"/>
    <w:basedOn w:val="Policepardfaut"/>
    <w:uiPriority w:val="32"/>
    <w:qFormat/>
    <w:rsid w:val="00FF481E"/>
    <w:rPr>
      <w:b/>
      <w:bCs/>
      <w:smallCaps/>
      <w:color w:val="0F4761" w:themeColor="accent1" w:themeShade="BF"/>
      <w:spacing w:val="5"/>
    </w:rPr>
  </w:style>
  <w:style w:type="character" w:styleId="Lienhypertexte">
    <w:name w:val="Hyperlink"/>
    <w:basedOn w:val="Policepardfaut"/>
    <w:uiPriority w:val="99"/>
    <w:unhideWhenUsed/>
    <w:rsid w:val="00FF48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topwi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topwines.fr" TargetMode="External"/><Relationship Id="rId5" Type="http://schemas.openxmlformats.org/officeDocument/2006/relationships/hyperlink" Target="http://www.topwin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2617</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Chebrau</dc:creator>
  <cp:keywords/>
  <dc:description/>
  <cp:lastModifiedBy>Lucile Chebrau</cp:lastModifiedBy>
  <cp:revision>1</cp:revision>
  <dcterms:created xsi:type="dcterms:W3CDTF">2024-03-05T15:20:00Z</dcterms:created>
  <dcterms:modified xsi:type="dcterms:W3CDTF">2024-03-05T15:22:00Z</dcterms:modified>
</cp:coreProperties>
</file>